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>Назва завдання MS PowerPoint: "Школа відьмаків"</w:t>
      </w:r>
    </w:p>
    <w:p>
      <w:pPr>
        <w:pStyle w:val="BodyText"/>
        <w:rPr/>
      </w:pPr>
      <w:r>
        <w:rPr>
          <w:rStyle w:val="Strong"/>
        </w:rPr>
        <w:t>Мета завдання:</w:t>
      </w:r>
      <w:r>
        <w:rPr/>
        <w:t xml:space="preserve"> Створення презентації в MS PowerPoint, яка розглядає основні аспекти навчання відьмаків у світі "Відьмак".</w:t>
      </w:r>
    </w:p>
    <w:p>
      <w:pPr>
        <w:pStyle w:val="BodyText"/>
        <w:rPr/>
      </w:pPr>
      <w:r>
        <w:rPr>
          <w:rStyle w:val="Strong"/>
        </w:rPr>
        <w:t>Крок 1: Створення слайдів:</w:t>
      </w:r>
      <w:r>
        <w:rPr/>
        <w:t xml:space="preserve"> Створіть нову презентацію та додайте основні слайди: титульний, вступний, роздільний на розділи та слайди для кожного основного пункту.</w:t>
      </w:r>
    </w:p>
    <w:p>
      <w:pPr>
        <w:pStyle w:val="BodyText"/>
        <w:rPr/>
      </w:pPr>
      <w:r>
        <w:rPr>
          <w:rStyle w:val="Strong"/>
        </w:rPr>
        <w:t>Крок 2: Вступ:</w:t>
      </w:r>
      <w:r>
        <w:rPr/>
        <w:t xml:space="preserve"> На титульному та вступному слайді надайте коротку інтродукцію в тему "Школа відьмаків" та важливість навчання для персонажів у світі "Відьмак".</w:t>
      </w:r>
    </w:p>
    <w:p>
      <w:pPr>
        <w:pStyle w:val="BodyText"/>
        <w:rPr/>
      </w:pPr>
      <w:r>
        <w:rPr>
          <w:rStyle w:val="Strong"/>
        </w:rPr>
        <w:t>Крок 3: Етапи навчання:</w:t>
      </w:r>
      <w:r>
        <w:rPr/>
        <w:t xml:space="preserve"> Створіть слайди, що описують різні етапи навчання відьмаків, такі як відбір кандидатів, період навчання, тренування та основні навички, які вони здобувають.</w:t>
      </w:r>
    </w:p>
    <w:p>
      <w:pPr>
        <w:pStyle w:val="BodyText"/>
        <w:rPr/>
      </w:pPr>
      <w:r>
        <w:rPr>
          <w:rStyle w:val="Strong"/>
        </w:rPr>
        <w:t>Крок 4: Вплив на персонажів:</w:t>
      </w:r>
      <w:r>
        <w:rPr/>
        <w:t xml:space="preserve"> Опишіть, як проходження школи відьмаків впливає на характери та долі персонажів у світі "Відьмак". Додайте приклади з творів Сапковського.</w:t>
      </w:r>
    </w:p>
    <w:p>
      <w:pPr>
        <w:pStyle w:val="BodyText"/>
        <w:rPr/>
      </w:pPr>
      <w:r>
        <w:rPr>
          <w:rStyle w:val="Strong"/>
        </w:rPr>
        <w:t>Крок 5: Види магії та навички:</w:t>
      </w:r>
      <w:r>
        <w:rPr/>
        <w:t xml:space="preserve"> Розгляньте основні види магії та навички, які вивчають відьмаки. Додайте ілюстрації та короткі описи для кращого розуміння.</w:t>
      </w:r>
    </w:p>
    <w:p>
      <w:pPr>
        <w:pStyle w:val="BodyText"/>
        <w:rPr/>
      </w:pPr>
      <w:r>
        <w:rPr>
          <w:rStyle w:val="Strong"/>
        </w:rPr>
        <w:t>Крок 6: Зручний інтерфейс:</w:t>
      </w:r>
      <w:r>
        <w:rPr/>
        <w:t xml:space="preserve"> Забезпечте зручний інтерфейс для перегляду презентації, додайте гіперпосилання між слайдами для легкості переходу між розділами.</w:t>
      </w:r>
    </w:p>
    <w:p>
      <w:pPr>
        <w:pStyle w:val="BodyText"/>
        <w:rPr/>
      </w:pPr>
      <w:r>
        <w:rPr>
          <w:rStyle w:val="Strong"/>
        </w:rPr>
        <w:t>Крок 7: Зображення та цитати:</w:t>
      </w:r>
      <w:r>
        <w:rPr/>
        <w:t xml:space="preserve"> Вставте зображення школи відьмаків, персонажів та ілюстрації з творів Сапковського. Додайте цитати, які відображають дух та атмосферу навчання.</w:t>
      </w:r>
    </w:p>
    <w:p>
      <w:pPr>
        <w:pStyle w:val="BodyText"/>
        <w:rPr/>
      </w:pPr>
      <w:r>
        <w:rPr>
          <w:rStyle w:val="Strong"/>
        </w:rPr>
        <w:t>Крок 8: Висновок:</w:t>
      </w:r>
      <w:r>
        <w:rPr/>
        <w:t xml:space="preserve"> Завершіть презентацію коротким висновком, підкреслюючи важливість школи відьмаків у формуванні героїв у "Відьмак".</w:t>
      </w:r>
    </w:p>
    <w:p>
      <w:pPr>
        <w:pStyle w:val="BodyText"/>
        <w:rPr/>
      </w:pPr>
      <w:r>
        <w:rPr>
          <w:rStyle w:val="Strong"/>
        </w:rPr>
        <w:t>Крок 9: Анімація та переходи:</w:t>
      </w:r>
      <w:r>
        <w:rPr/>
        <w:t xml:space="preserve"> Додайте анімацію та переходи між слайдами для зроблення презентації більш живою та привабливою.</w:t>
      </w:r>
    </w:p>
    <w:p>
      <w:pPr>
        <w:pStyle w:val="BodyText"/>
        <w:rPr/>
      </w:pPr>
      <w:r>
        <w:rPr>
          <w:rStyle w:val="Strong"/>
        </w:rPr>
        <w:t>Крок 10: Перевірка:</w:t>
      </w:r>
      <w:r>
        <w:rPr/>
        <w:t xml:space="preserve"> Переконайтеся, що всі текстові та графічні елементи відформатовані правильно. Перевірте читабельність та логічність презентації.</w:t>
      </w:r>
    </w:p>
    <w:p>
      <w:pPr>
        <w:pStyle w:val="BodyText"/>
        <w:spacing w:before="0" w:after="1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Nimbus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256f"/>
    <w:pPr>
      <w:keepNext w:val="true"/>
      <w:widowControl/>
      <w:suppressAutoHyphens w:val="true"/>
      <w:bidi w:val="0"/>
      <w:spacing w:lineRule="auto" w:line="259" w:before="0" w:after="0"/>
      <w:ind w:firstLine="567"/>
      <w:jc w:val="both"/>
    </w:pPr>
    <w:rPr>
      <w:rFonts w:ascii="Calibri" w:hAnsi="Calibri" w:eastAsia="Calibri" w:cs="Times New Roman"/>
      <w:color w:val="auto"/>
      <w:kern w:val="0"/>
      <w:sz w:val="28"/>
      <w:szCs w:val="22"/>
      <w:lang w:val="uk-UA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53f60"/>
    <w:pPr>
      <w:keepLines/>
      <w:spacing w:before="40" w:after="0"/>
      <w:outlineLvl w:val="1"/>
    </w:pPr>
    <w:rPr>
      <w:rFonts w:ascii="Calibri Light" w:hAnsi="Calibri Light" w:eastAsia="Times New Roman"/>
      <w:b/>
      <w:color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link w:val="Heading2"/>
    <w:uiPriority w:val="9"/>
    <w:qFormat/>
    <w:rsid w:val="00f53f60"/>
    <w:rPr>
      <w:rFonts w:ascii="Calibri Light" w:hAnsi="Calibri Light" w:eastAsia="Times New Roman" w:cs="Times New Roman"/>
      <w:b/>
      <w:color w:val="2E74B5"/>
      <w:sz w:val="32"/>
      <w:szCs w:val="32"/>
    </w:rPr>
  </w:style>
  <w:style w:type="character" w:styleId="Style13" w:customStyle="1">
    <w:name w:val="Текст у виносці Знак"/>
    <w:link w:val="BalloonText"/>
    <w:uiPriority w:val="99"/>
    <w:semiHidden/>
    <w:qFormat/>
    <w:rsid w:val="00244893"/>
    <w:rPr>
      <w:rFonts w:ascii="Tahoma" w:hAnsi="Tahoma" w:cs="Tahoma"/>
      <w:sz w:val="16"/>
      <w:szCs w:val="16"/>
      <w:lang w:val="uk-UA"/>
    </w:rPr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Nimbus Sans" w:hAnsi="Nimbus Sans" w:eastAsia="Nimbus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1"/>
    <w:basedOn w:val="Normal"/>
    <w:next w:val="Normal"/>
    <w:uiPriority w:val="35"/>
    <w:unhideWhenUsed/>
    <w:qFormat/>
    <w:rsid w:val="00f53f60"/>
    <w:pPr>
      <w:spacing w:lineRule="auto" w:line="240" w:before="0" w:after="200"/>
      <w:jc w:val="center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ddf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44893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CFF9-A355-437A-90B7-23521104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14471</TotalTime>
  <Application>LibreOffice/7.6.2.1$Linux_X86_64 LibreOffice_project/60$Build-1</Application>
  <AppVersion>15.0000</AppVersion>
  <Pages>1</Pages>
  <Words>0</Words>
  <Characters>0</Characters>
  <CharactersWithSpaces>0</CharactersWithSpaces>
  <Paragraphs>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2016-12-10T16:46:00Z</dcterms:created>
  <dc:creator>user</dc:creator>
  <dc:description/>
  <dc:language>en-US</dc:language>
  <cp:lastModifiedBy/>
  <dcterms:modified xsi:type="dcterms:W3CDTF">2023-11-23T20:27:41Z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